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9" w14:textId="64587FDA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FA3130">
        <w:rPr>
          <w:rFonts w:asciiTheme="minorHAnsi" w:hAnsiTheme="minorHAnsi" w:cstheme="minorHAnsi"/>
          <w:sz w:val="28"/>
          <w:szCs w:val="28"/>
        </w:rPr>
        <w:t>Ju</w:t>
      </w:r>
      <w:r w:rsidR="00372D07">
        <w:rPr>
          <w:rFonts w:asciiTheme="minorHAnsi" w:hAnsiTheme="minorHAnsi" w:cstheme="minorHAnsi"/>
          <w:sz w:val="28"/>
          <w:szCs w:val="28"/>
        </w:rPr>
        <w:t>ly</w:t>
      </w:r>
      <w:r w:rsidR="00FA3130">
        <w:rPr>
          <w:rFonts w:asciiTheme="minorHAnsi" w:hAnsiTheme="minorHAnsi" w:cstheme="minorHAnsi"/>
          <w:sz w:val="28"/>
          <w:szCs w:val="28"/>
        </w:rPr>
        <w:t xml:space="preserve"> </w:t>
      </w:r>
      <w:r w:rsidR="008F75F8">
        <w:rPr>
          <w:rFonts w:asciiTheme="minorHAnsi" w:hAnsiTheme="minorHAnsi" w:cstheme="minorHAnsi"/>
          <w:sz w:val="28"/>
          <w:szCs w:val="28"/>
        </w:rPr>
        <w:t>1</w:t>
      </w:r>
      <w:r w:rsidR="003F4CB3">
        <w:rPr>
          <w:rFonts w:asciiTheme="minorHAnsi" w:hAnsiTheme="minorHAnsi" w:cstheme="minorHAnsi"/>
          <w:sz w:val="28"/>
          <w:szCs w:val="28"/>
        </w:rPr>
        <w:t>9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21B82CC2" w:rsidR="001B1FEB" w:rsidRPr="00B64226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FA3130" w:rsidRDefault="0009088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006669" w:rsidRDefault="002E46B5" w:rsidP="00451611">
      <w:pPr>
        <w:rPr>
          <w:rFonts w:asciiTheme="minorHAnsi" w:hAnsiTheme="minorHAnsi" w:cstheme="minorHAnsi"/>
          <w:sz w:val="15"/>
          <w:szCs w:val="15"/>
        </w:rPr>
      </w:pPr>
    </w:p>
    <w:p w14:paraId="3BEF900A" w14:textId="047C0174" w:rsidR="00BF5ECA" w:rsidRPr="00BD4B25" w:rsidRDefault="000536AA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When Morning Gilds the Skies     Verses 1, 2, 5 </w:t>
      </w:r>
    </w:p>
    <w:p w14:paraId="0D06B46C" w14:textId="0D8FA322" w:rsidR="000536AA" w:rsidRPr="000536AA" w:rsidRDefault="00BF5EC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0536AA" w:rsidRPr="000536AA">
        <w:rPr>
          <w:rFonts w:asciiTheme="minorHAnsi" w:eastAsia="MS Mincho" w:hAnsiTheme="minorHAnsi" w:cstheme="minorHAnsi"/>
          <w:sz w:val="28"/>
          <w:szCs w:val="28"/>
        </w:rPr>
        <w:t>When morning gilds the skies,</w:t>
      </w:r>
    </w:p>
    <w:p w14:paraId="55445565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my heart awaking cries:</w:t>
      </w:r>
    </w:p>
    <w:p w14:paraId="398CEC71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may Jesus Christ be praised!</w:t>
      </w:r>
    </w:p>
    <w:p w14:paraId="6E578257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When evening shadows fall,</w:t>
      </w:r>
    </w:p>
    <w:p w14:paraId="2E3034E6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this rings my curfew call:</w:t>
      </w:r>
    </w:p>
    <w:p w14:paraId="0A6A279C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may Jesus Christ be praised!</w:t>
      </w:r>
    </w:p>
    <w:p w14:paraId="257E4D29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</w:p>
    <w:p w14:paraId="7962EE4A" w14:textId="3647A0B1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When mirth for music longs,</w:t>
      </w:r>
    </w:p>
    <w:p w14:paraId="635C8943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this is my song of songs:</w:t>
      </w:r>
    </w:p>
    <w:p w14:paraId="700ABD42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may Jesus Christ be praised!</w:t>
      </w:r>
    </w:p>
    <w:p w14:paraId="670B78B9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God's holy house of prayer</w:t>
      </w:r>
    </w:p>
    <w:p w14:paraId="3E2332D7" w14:textId="77777777" w:rsidR="000536AA" w:rsidRPr="000536AA" w:rsidRDefault="000536AA" w:rsidP="000536AA">
      <w:pPr>
        <w:pStyle w:val="Footer"/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has none that can compare</w:t>
      </w:r>
    </w:p>
    <w:p w14:paraId="67622F94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with "Jesus Christ be praised!"</w:t>
      </w:r>
    </w:p>
    <w:p w14:paraId="7234C8A1" w14:textId="582C5248" w:rsidR="000536AA" w:rsidRPr="000536AA" w:rsidRDefault="000536AA" w:rsidP="000536AA">
      <w:pPr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</w:r>
    </w:p>
    <w:p w14:paraId="6E01B369" w14:textId="2DD4CF95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Sing, sun and stars of space,</w:t>
      </w:r>
    </w:p>
    <w:p w14:paraId="524CA4C6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sing, all who see his face,</w:t>
      </w:r>
    </w:p>
    <w:p w14:paraId="615A33D8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sing, "Jesus Christ be praised!"</w:t>
      </w:r>
    </w:p>
    <w:p w14:paraId="5C83BF3B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God's whole creation o'er,</w:t>
      </w:r>
    </w:p>
    <w:p w14:paraId="454C2B80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today and evermore</w:t>
      </w:r>
    </w:p>
    <w:p w14:paraId="162DAB03" w14:textId="77777777" w:rsidR="000536AA" w:rsidRPr="000536AA" w:rsidRDefault="000536AA" w:rsidP="000536AA">
      <w:pPr>
        <w:ind w:left="360" w:hanging="360"/>
        <w:rPr>
          <w:rFonts w:asciiTheme="minorHAnsi" w:eastAsia="MS Mincho" w:hAnsiTheme="minorHAnsi" w:cstheme="minorHAnsi"/>
          <w:sz w:val="28"/>
          <w:szCs w:val="28"/>
        </w:rPr>
      </w:pPr>
      <w:r w:rsidRPr="000536AA">
        <w:rPr>
          <w:rFonts w:asciiTheme="minorHAnsi" w:eastAsia="MS Mincho" w:hAnsiTheme="minorHAnsi" w:cstheme="minorHAnsi"/>
          <w:sz w:val="28"/>
          <w:szCs w:val="28"/>
        </w:rPr>
        <w:tab/>
        <w:t>shall Jesus Christ be praised!</w:t>
      </w:r>
    </w:p>
    <w:p w14:paraId="75DAC57F" w14:textId="71065FF0" w:rsidR="000E6AD3" w:rsidRPr="00006669" w:rsidRDefault="000E6AD3" w:rsidP="000536AA">
      <w:pPr>
        <w:rPr>
          <w:rFonts w:asciiTheme="minorHAnsi" w:hAnsiTheme="minorHAnsi" w:cstheme="minorHAnsi"/>
          <w:sz w:val="15"/>
          <w:szCs w:val="15"/>
        </w:rPr>
      </w:pPr>
    </w:p>
    <w:p w14:paraId="33E93AA0" w14:textId="7EC5DFDD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60445D3A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>“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006669" w:rsidRDefault="009A15DA" w:rsidP="00451611">
      <w:pPr>
        <w:rPr>
          <w:rFonts w:asciiTheme="minorHAnsi" w:hAnsiTheme="minorHAnsi" w:cstheme="minorHAnsi"/>
          <w:sz w:val="15"/>
          <w:szCs w:val="15"/>
        </w:rPr>
      </w:pPr>
    </w:p>
    <w:p w14:paraId="7A4A55F6" w14:textId="24506DD3" w:rsidR="00C030E9" w:rsidRPr="00C7553D" w:rsidRDefault="00A66931" w:rsidP="00451611">
      <w:pPr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My Hope Is Built on Nothing Less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843E2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  <w:r w:rsidR="00D96A4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</w:p>
    <w:p w14:paraId="3A861A16" w14:textId="4AEDBC89" w:rsidR="00843E25" w:rsidRPr="00843E25" w:rsidRDefault="00FE57E4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="00843E25" w:rsidRPr="00843E25">
        <w:rPr>
          <w:rFonts w:asciiTheme="minorHAnsi" w:eastAsiaTheme="minorHAnsi" w:hAnsiTheme="minorHAnsi" w:cstheme="minorHAnsi"/>
          <w:sz w:val="28"/>
          <w:szCs w:val="28"/>
        </w:rPr>
        <w:t>My hope is built on nothing less</w:t>
      </w:r>
    </w:p>
    <w:p w14:paraId="45A37E6E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than Jesus' blood and righteousness;</w:t>
      </w:r>
    </w:p>
    <w:p w14:paraId="2C3623E5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no merit of my own I claim,</w:t>
      </w:r>
    </w:p>
    <w:p w14:paraId="340BCB2E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but wholly lean on Jesus' name.</w:t>
      </w:r>
    </w:p>
    <w:p w14:paraId="437E6606" w14:textId="77777777" w:rsidR="00843E25" w:rsidRPr="00EA6F18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631CC480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61AB57E9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On Christ, the solid rock, I stand;</w:t>
      </w:r>
    </w:p>
    <w:p w14:paraId="055877B0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all other ground is sinking sand,</w:t>
      </w:r>
    </w:p>
    <w:p w14:paraId="1311ABEC" w14:textId="1D66C0F1" w:rsidR="00843E25" w:rsidRPr="00EA6F18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</w:r>
    </w:p>
    <w:p w14:paraId="27FD2A84" w14:textId="2E5F834E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lastRenderedPageBreak/>
        <w:tab/>
        <w:t>When darkness veils his lovely face,</w:t>
      </w:r>
    </w:p>
    <w:p w14:paraId="3654E31E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I rest on his unchanging grace;</w:t>
      </w:r>
    </w:p>
    <w:p w14:paraId="7199D594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in ev'ry high and stormy gale</w:t>
      </w:r>
    </w:p>
    <w:p w14:paraId="35A38D3F" w14:textId="2A4941F4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 xml:space="preserve">my anchor holds within the veil. </w:t>
      </w:r>
      <w:r w:rsidR="00EA6F18">
        <w:rPr>
          <w:rFonts w:asciiTheme="minorHAnsi" w:eastAsiaTheme="minorHAnsi" w:hAnsiTheme="minorHAnsi" w:cstheme="minorHAnsi"/>
          <w:sz w:val="28"/>
          <w:szCs w:val="28"/>
        </w:rPr>
        <w:t>(</w:t>
      </w:r>
      <w:r w:rsidRPr="00843E25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  <w:r w:rsidR="00EA6F18">
        <w:rPr>
          <w:rFonts w:asciiTheme="minorHAnsi" w:eastAsiaTheme="minorHAnsi" w:hAnsiTheme="minorHAnsi" w:cstheme="minorHAnsi"/>
          <w:i/>
          <w:iCs/>
          <w:sz w:val="28"/>
          <w:szCs w:val="28"/>
        </w:rPr>
        <w:t>)</w:t>
      </w:r>
    </w:p>
    <w:p w14:paraId="409ADC69" w14:textId="77777777" w:rsidR="00006669" w:rsidRDefault="00006669" w:rsidP="000066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</w:p>
    <w:p w14:paraId="4E81621B" w14:textId="7F3E8C98" w:rsidR="00843E25" w:rsidRPr="00843E25" w:rsidRDefault="00006669" w:rsidP="0000666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843E25" w:rsidRPr="00843E25">
        <w:rPr>
          <w:rFonts w:asciiTheme="minorHAnsi" w:eastAsiaTheme="minorHAnsi" w:hAnsiTheme="minorHAnsi" w:cstheme="minorHAnsi"/>
          <w:sz w:val="28"/>
          <w:szCs w:val="28"/>
        </w:rPr>
        <w:t>His oath, his covenant, his blood</w:t>
      </w:r>
    </w:p>
    <w:p w14:paraId="549D91C8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sustain me in the raging flood;</w:t>
      </w:r>
    </w:p>
    <w:p w14:paraId="3BEE75AE" w14:textId="77777777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>when all supports are washed away,</w:t>
      </w:r>
    </w:p>
    <w:p w14:paraId="46256DC0" w14:textId="47611523" w:rsidR="00843E25" w:rsidRPr="00843E25" w:rsidRDefault="00843E25" w:rsidP="00843E2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843E25">
        <w:rPr>
          <w:rFonts w:asciiTheme="minorHAnsi" w:eastAsiaTheme="minorHAnsi" w:hAnsiTheme="minorHAnsi" w:cstheme="minorHAnsi"/>
          <w:sz w:val="28"/>
          <w:szCs w:val="28"/>
        </w:rPr>
        <w:tab/>
        <w:t xml:space="preserve">he then is all my hope and stay.  </w:t>
      </w:r>
      <w:r w:rsidR="00EA6F18">
        <w:rPr>
          <w:rFonts w:asciiTheme="minorHAnsi" w:eastAsiaTheme="minorHAnsi" w:hAnsiTheme="minorHAnsi" w:cstheme="minorHAnsi"/>
          <w:sz w:val="28"/>
          <w:szCs w:val="28"/>
        </w:rPr>
        <w:t>(</w:t>
      </w:r>
      <w:r w:rsidRPr="00843E25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  <w:r w:rsidR="00EA6F18">
        <w:rPr>
          <w:rFonts w:asciiTheme="minorHAnsi" w:eastAsiaTheme="minorHAnsi" w:hAnsiTheme="minorHAnsi" w:cstheme="minorHAnsi"/>
          <w:i/>
          <w:iCs/>
          <w:sz w:val="28"/>
          <w:szCs w:val="28"/>
        </w:rPr>
        <w:t>)</w:t>
      </w:r>
    </w:p>
    <w:p w14:paraId="05908BD7" w14:textId="18F6ACE6" w:rsidR="00B64226" w:rsidRPr="00D7015A" w:rsidRDefault="00B64226" w:rsidP="008F75F8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546A29A1" w14:textId="1F622490" w:rsidR="00C030E9" w:rsidRPr="00EA6F18" w:rsidRDefault="00B64226" w:rsidP="0045161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</w:t>
      </w:r>
      <w:r w:rsidR="00E508FE"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16526768" w14:textId="73EEB115" w:rsidR="00050855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009BCD2A" w14:textId="77777777" w:rsidR="00657544" w:rsidRPr="00D7015A" w:rsidRDefault="00657544" w:rsidP="00451611">
      <w:pPr>
        <w:rPr>
          <w:rFonts w:asciiTheme="minorHAnsi" w:hAnsiTheme="minorHAnsi" w:cstheme="minorHAnsi"/>
          <w:b/>
          <w:sz w:val="11"/>
          <w:szCs w:val="11"/>
        </w:rPr>
      </w:pPr>
    </w:p>
    <w:p w14:paraId="246258BB" w14:textId="56BFC76C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E051BE0" w14:textId="3261594A" w:rsidR="002E46B5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E26542">
        <w:rPr>
          <w:rFonts w:asciiTheme="minorHAnsi" w:hAnsiTheme="minorHAnsi" w:cstheme="minorHAnsi"/>
          <w:sz w:val="28"/>
          <w:szCs w:val="28"/>
        </w:rPr>
        <w:t xml:space="preserve">Almighty God, to whom all hearts are open, all desires known, and from whom </w:t>
      </w:r>
    </w:p>
    <w:p w14:paraId="5BAB3264" w14:textId="36146552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no secrets are hid; cleanse the thoughts of our hearts by the inspiration of your</w:t>
      </w:r>
    </w:p>
    <w:p w14:paraId="477FD321" w14:textId="4F1E35FA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Holy Spirit, that we may perfectly love you and worthily magnify your holy name,</w:t>
      </w:r>
    </w:p>
    <w:p w14:paraId="5509A07F" w14:textId="3450B4C3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through Jesus Christ our Lord.</w:t>
      </w:r>
    </w:p>
    <w:p w14:paraId="5CABC162" w14:textId="521E8E3C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BA6699B" w14:textId="768A9D41" w:rsidR="002E46B5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If we </w:t>
      </w:r>
      <w:r w:rsidR="00E26542">
        <w:rPr>
          <w:rFonts w:asciiTheme="minorHAnsi" w:hAnsiTheme="minorHAnsi" w:cstheme="minorHAnsi"/>
          <w:sz w:val="28"/>
          <w:szCs w:val="28"/>
        </w:rPr>
        <w:t xml:space="preserve">say we have no sin, we deceive ourselves, and the truth is not in us. But if </w:t>
      </w:r>
    </w:p>
    <w:p w14:paraId="3EBFB8BB" w14:textId="65234774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we confess our sins, God who is faithful and just will forgive our sins and cleanse </w:t>
      </w:r>
    </w:p>
    <w:p w14:paraId="157907F5" w14:textId="239FE23A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us from all unrighteousness.</w:t>
      </w:r>
      <w:r w:rsidR="00D2361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3AE60A" w14:textId="4EF53041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3890A4DE" w14:textId="363149EB" w:rsidR="002E46B5" w:rsidRDefault="001B1FEB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We confess th</w:t>
      </w:r>
      <w:r w:rsidR="00E26542">
        <w:rPr>
          <w:rFonts w:asciiTheme="minorHAnsi" w:hAnsiTheme="minorHAnsi" w:cstheme="minorHAnsi"/>
          <w:b/>
          <w:sz w:val="28"/>
          <w:szCs w:val="28"/>
        </w:rPr>
        <w:t xml:space="preserve">at we are in bondage to sin and cannot free ourselves. We have </w:t>
      </w:r>
    </w:p>
    <w:p w14:paraId="1BED81FB" w14:textId="116DF0BC" w:rsidR="00E26542" w:rsidRDefault="00E26542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sinned against you in thought, word, and deed, by what we have done and by </w:t>
      </w:r>
    </w:p>
    <w:p w14:paraId="41B916E4" w14:textId="45B2C1C8" w:rsidR="00AF2B7D" w:rsidRDefault="00AF2B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what we have left undone. </w:t>
      </w:r>
      <w:r w:rsidR="005D65F4">
        <w:rPr>
          <w:rFonts w:asciiTheme="minorHAnsi" w:hAnsiTheme="minorHAnsi" w:cstheme="minorHAnsi"/>
          <w:b/>
          <w:sz w:val="28"/>
          <w:szCs w:val="28"/>
        </w:rPr>
        <w:t>We have not loved you with our whole heart</w:t>
      </w:r>
      <w:r w:rsidR="00CF4B0C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5D65F4">
        <w:rPr>
          <w:rFonts w:asciiTheme="minorHAnsi" w:hAnsiTheme="minorHAnsi" w:cstheme="minorHAnsi"/>
          <w:b/>
          <w:sz w:val="28"/>
          <w:szCs w:val="28"/>
        </w:rPr>
        <w:t xml:space="preserve">we </w:t>
      </w:r>
    </w:p>
    <w:p w14:paraId="7750D959" w14:textId="16B1717C" w:rsidR="005D65F4" w:rsidRDefault="005D65F4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have not loved our neighbors as ourselves</w:t>
      </w:r>
      <w:r w:rsidR="00F92D24">
        <w:rPr>
          <w:rFonts w:asciiTheme="minorHAnsi" w:hAnsiTheme="minorHAnsi" w:cstheme="minorHAnsi"/>
          <w:b/>
          <w:sz w:val="28"/>
          <w:szCs w:val="28"/>
        </w:rPr>
        <w:t>. For</w:t>
      </w:r>
      <w:r w:rsidR="00FE345C">
        <w:rPr>
          <w:rFonts w:asciiTheme="minorHAnsi" w:hAnsiTheme="minorHAnsi" w:cstheme="minorHAnsi"/>
          <w:b/>
          <w:sz w:val="28"/>
          <w:szCs w:val="28"/>
        </w:rPr>
        <w:t xml:space="preserve"> the sake of your Son, Jesus </w:t>
      </w:r>
    </w:p>
    <w:p w14:paraId="305B5B85" w14:textId="75F42431" w:rsidR="00FE345C" w:rsidRDefault="00FE345C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C</w:t>
      </w:r>
      <w:r w:rsidR="00163E7D">
        <w:rPr>
          <w:rFonts w:asciiTheme="minorHAnsi" w:hAnsiTheme="minorHAnsi" w:cstheme="minorHAnsi"/>
          <w:b/>
          <w:sz w:val="28"/>
          <w:szCs w:val="28"/>
        </w:rPr>
        <w:t xml:space="preserve">hrist, have mercy on us. Forgive us, renew us, and lead us, so that we may </w:t>
      </w:r>
    </w:p>
    <w:p w14:paraId="321D62B7" w14:textId="441F919B" w:rsidR="00163E7D" w:rsidRDefault="00163E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delight in your will and walk in your ways, to the glory of your holy name. Amen</w:t>
      </w:r>
    </w:p>
    <w:p w14:paraId="5C485CEF" w14:textId="1093B42D" w:rsidR="00E26542" w:rsidRPr="00050855" w:rsidRDefault="00E26542" w:rsidP="002E46B5">
      <w:pPr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</w:p>
    <w:p w14:paraId="4E61095F" w14:textId="0EE44335" w:rsidR="002E46B5" w:rsidRDefault="002E46B5" w:rsidP="00163E7D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A61EB"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163E7D">
        <w:rPr>
          <w:rFonts w:asciiTheme="minorHAnsi" w:hAnsiTheme="minorHAnsi" w:cstheme="minorHAnsi"/>
          <w:sz w:val="28"/>
          <w:szCs w:val="28"/>
        </w:rPr>
        <w:t>Almighty God, in his mercy, has given his Son to die for his sake, forgives us all our</w:t>
      </w:r>
    </w:p>
    <w:p w14:paraId="65F3082A" w14:textId="3456538C" w:rsidR="00163E7D" w:rsidRDefault="00163E7D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sins. In the name of the Father, and of the Son, and the Holy Spirit, you are </w:t>
      </w:r>
    </w:p>
    <w:p w14:paraId="6ECFFE65" w14:textId="1940DE4E" w:rsidR="00CF4B0C" w:rsidRPr="009D1E5D" w:rsidRDefault="00CF4B0C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forgiven.</w:t>
      </w:r>
    </w:p>
    <w:p w14:paraId="4E650E68" w14:textId="61604A21" w:rsidR="009B1C0A" w:rsidRPr="009D1E5D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41A" w:rsidRPr="009D1E5D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Pr="00D7015A" w:rsidRDefault="00F57F05" w:rsidP="00451611">
      <w:pPr>
        <w:rPr>
          <w:rFonts w:asciiTheme="minorHAnsi" w:hAnsiTheme="minorHAnsi" w:cstheme="minorHAnsi"/>
          <w:sz w:val="11"/>
          <w:szCs w:val="11"/>
        </w:rPr>
      </w:pP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D1E5D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D1E5D">
        <w:rPr>
          <w:rFonts w:asciiTheme="minorHAnsi" w:hAnsiTheme="minorHAnsi" w:cstheme="minorHAnsi"/>
          <w:b/>
          <w:sz w:val="28"/>
          <w:szCs w:val="28"/>
        </w:rPr>
        <w:t>also,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Let us pray,</w:t>
      </w:r>
    </w:p>
    <w:p w14:paraId="04117635" w14:textId="396AAAC1" w:rsidR="00C47398" w:rsidRPr="009D1E5D" w:rsidRDefault="003A2F8C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lastRenderedPageBreak/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Almighty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and ever living God, you hold together all things in heaven and on </w:t>
      </w:r>
    </w:p>
    <w:p w14:paraId="4C258D32" w14:textId="58AF428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earth. In your great mercy receive the prayers of all you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>r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children, and give to all </w:t>
      </w:r>
    </w:p>
    <w:p w14:paraId="34D11C6B" w14:textId="2546D66C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the world the Spirit of your truth and peace, through Jesus Christ, our Savior and </w:t>
      </w:r>
    </w:p>
    <w:p w14:paraId="1C5498AB" w14:textId="77777777" w:rsidR="00ED55F7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Lord, who lives and reigns with you and the Holy Spirit, one God, </w:t>
      </w:r>
    </w:p>
    <w:p w14:paraId="6D181084" w14:textId="24061FFE" w:rsidR="00CF4B0C" w:rsidRPr="00AB4AE7" w:rsidRDefault="00ED55F7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426A6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now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forever.</w:t>
      </w:r>
      <w:r w:rsidR="00272EB7">
        <w:rPr>
          <w:rFonts w:asciiTheme="minorHAnsi" w:hAnsiTheme="minorHAnsi" w:cstheme="minorHAnsi"/>
          <w:b/>
          <w:sz w:val="28"/>
          <w:szCs w:val="28"/>
        </w:rPr>
        <w:t xml:space="preserve"> Ame</w:t>
      </w:r>
      <w:r w:rsidR="00AB4AE7">
        <w:rPr>
          <w:rFonts w:asciiTheme="minorHAnsi" w:hAnsiTheme="minorHAnsi" w:cstheme="minorHAnsi"/>
          <w:b/>
          <w:sz w:val="28"/>
          <w:szCs w:val="28"/>
        </w:rPr>
        <w:t>n</w:t>
      </w:r>
    </w:p>
    <w:p w14:paraId="2B2FD898" w14:textId="7AA250B1" w:rsidR="00CF4B0C" w:rsidRDefault="00D377CE" w:rsidP="002E46B5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Be Thou My Vision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 Verse 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700B55">
        <w:rPr>
          <w:rFonts w:asciiTheme="minorHAnsi" w:hAnsiTheme="minorHAnsi" w:cstheme="minorHAnsi"/>
          <w:b/>
          <w:i/>
          <w:sz w:val="28"/>
          <w:szCs w:val="28"/>
        </w:rPr>
        <w:t>,2</w:t>
      </w:r>
      <w:r>
        <w:rPr>
          <w:rFonts w:asciiTheme="minorHAnsi" w:hAnsiTheme="minorHAnsi" w:cstheme="minorHAnsi"/>
          <w:b/>
          <w:i/>
          <w:sz w:val="28"/>
          <w:szCs w:val="28"/>
        </w:rPr>
        <w:t>,4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D96A4B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</w:p>
    <w:p w14:paraId="4E0526C2" w14:textId="566F0C9F" w:rsidR="00D377CE" w:rsidRPr="00D377CE" w:rsidRDefault="001335EA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hAnsiTheme="minorHAnsi" w:cstheme="minorHAnsi"/>
          <w:b/>
          <w:i/>
          <w:sz w:val="28"/>
          <w:szCs w:val="28"/>
        </w:rPr>
        <w:t xml:space="preserve">     </w:t>
      </w:r>
      <w:r w:rsidR="00D377CE" w:rsidRPr="00D377CE">
        <w:rPr>
          <w:rFonts w:asciiTheme="minorHAnsi" w:eastAsiaTheme="minorHAnsi" w:hAnsiTheme="minorHAnsi" w:cstheme="minorHAnsi"/>
          <w:sz w:val="28"/>
          <w:szCs w:val="28"/>
        </w:rPr>
        <w:tab/>
        <w:t>Be thou my vision, O Lord of my heart;</w:t>
      </w:r>
    </w:p>
    <w:p w14:paraId="36ACC807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naught be all else to me, save that thou art:</w:t>
      </w:r>
    </w:p>
    <w:p w14:paraId="1D828F6F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thou my best thought both by day and by night,</w:t>
      </w:r>
    </w:p>
    <w:p w14:paraId="34C55577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waking or sleeping, thy presence my light.</w:t>
      </w:r>
    </w:p>
    <w:p w14:paraId="116C7C4B" w14:textId="77777777" w:rsidR="00D377CE" w:rsidRPr="00D7015A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09E8F65B" w14:textId="7D4422D9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Be thou my wisdom, and thou my true word;</w:t>
      </w:r>
    </w:p>
    <w:p w14:paraId="493FC1DF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I ever with thee and thou with me, Lord.</w:t>
      </w:r>
    </w:p>
    <w:p w14:paraId="2DFD666C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Thou my soul's shelter, and thou my high tow'r,</w:t>
      </w:r>
    </w:p>
    <w:p w14:paraId="6D4F11FA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raise thou me heav'nward, O Pow'r of my pow'r.</w:t>
      </w:r>
    </w:p>
    <w:p w14:paraId="0D718E5F" w14:textId="77777777" w:rsidR="00D377CE" w:rsidRPr="00D7015A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17E95D57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Light of my soul, after victory won,</w:t>
      </w:r>
    </w:p>
    <w:p w14:paraId="6EAE8614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may I reach heaven's joys, O heaven's Sun!</w:t>
      </w:r>
    </w:p>
    <w:p w14:paraId="385AA54D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Heart of my own heart, whatever befall,</w:t>
      </w:r>
    </w:p>
    <w:p w14:paraId="08845484" w14:textId="77777777" w:rsidR="00D377CE" w:rsidRPr="00D377CE" w:rsidRDefault="00D377CE" w:rsidP="00D377C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D377CE">
        <w:rPr>
          <w:rFonts w:asciiTheme="minorHAnsi" w:eastAsiaTheme="minorHAnsi" w:hAnsiTheme="minorHAnsi" w:cstheme="minorHAnsi"/>
          <w:sz w:val="28"/>
          <w:szCs w:val="28"/>
        </w:rPr>
        <w:tab/>
        <w:t>still be my vision, O Ruler of all.</w:t>
      </w:r>
    </w:p>
    <w:p w14:paraId="0AC88301" w14:textId="77777777" w:rsidR="00693230" w:rsidRPr="00D377CE" w:rsidRDefault="00693230" w:rsidP="001335EA">
      <w:pPr>
        <w:rPr>
          <w:rFonts w:asciiTheme="minorHAnsi" w:hAnsiTheme="minorHAnsi" w:cstheme="minorHAnsi"/>
          <w:sz w:val="13"/>
          <w:szCs w:val="13"/>
        </w:rPr>
      </w:pPr>
    </w:p>
    <w:p w14:paraId="16034FFA" w14:textId="0C976039" w:rsidR="00C030E9" w:rsidRPr="007F35EF" w:rsidRDefault="00FA3130" w:rsidP="001335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C32D50" w:rsidRPr="007F35EF">
        <w:rPr>
          <w:rFonts w:asciiTheme="minorHAnsi" w:hAnsiTheme="minorHAnsi" w:cstheme="minorHAnsi"/>
          <w:b/>
          <w:sz w:val="28"/>
          <w:szCs w:val="28"/>
        </w:rPr>
        <w:t>1</w:t>
      </w:r>
      <w:r w:rsidR="00D377CE">
        <w:rPr>
          <w:rFonts w:asciiTheme="minorHAnsi" w:hAnsiTheme="minorHAnsi" w:cstheme="minorHAnsi"/>
          <w:b/>
          <w:sz w:val="28"/>
          <w:szCs w:val="28"/>
        </w:rPr>
        <w:t>39: 1-12, 23-24</w:t>
      </w:r>
      <w:r w:rsidR="001335EA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FA0B80" w:rsidRPr="007F35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0570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030E9" w:rsidRPr="007F35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7FF7220B" w14:textId="193E590E" w:rsidR="00D377CE" w:rsidRPr="00D377CE" w:rsidRDefault="00D377CE" w:rsidP="00D377CE">
      <w:pPr>
        <w:pStyle w:val="NoSpacing"/>
        <w:rPr>
          <w:sz w:val="28"/>
          <w:szCs w:val="28"/>
        </w:rPr>
      </w:pPr>
      <w:r w:rsidRPr="00D377CE">
        <w:rPr>
          <w:rFonts w:ascii="Arial" w:hAnsi="Arial" w:cs="Arial"/>
          <w:b/>
          <w:bCs/>
          <w:sz w:val="18"/>
          <w:szCs w:val="18"/>
          <w:vertAlign w:val="superscript"/>
        </w:rPr>
        <w:t> </w:t>
      </w:r>
      <w:r w:rsidRPr="00D377CE">
        <w:rPr>
          <w:smallCaps/>
          <w:sz w:val="28"/>
          <w:szCs w:val="28"/>
        </w:rPr>
        <w:t>God</w:t>
      </w:r>
      <w:r w:rsidRPr="00D377CE">
        <w:rPr>
          <w:sz w:val="28"/>
          <w:szCs w:val="28"/>
        </w:rPr>
        <w:t>, investigate my life;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get all the facts firsthand.</w:t>
      </w:r>
      <w:r w:rsidRPr="00D377CE">
        <w:rPr>
          <w:sz w:val="28"/>
          <w:szCs w:val="28"/>
        </w:rPr>
        <w:br/>
        <w:t>I’m an open book to you;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even from a distance, you know what I’m thinking.</w:t>
      </w:r>
      <w:r w:rsidRPr="00D377CE">
        <w:rPr>
          <w:sz w:val="28"/>
          <w:szCs w:val="28"/>
        </w:rPr>
        <w:br/>
        <w:t>You know when I leave and when I get back;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I’m never out of your sight.</w:t>
      </w:r>
      <w:r w:rsidRPr="00D377CE">
        <w:rPr>
          <w:sz w:val="28"/>
          <w:szCs w:val="28"/>
        </w:rPr>
        <w:br/>
        <w:t>You know everything I’m going to say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before I start the first sentence.</w:t>
      </w:r>
      <w:r w:rsidRPr="00D377CE">
        <w:rPr>
          <w:sz w:val="28"/>
          <w:szCs w:val="28"/>
        </w:rPr>
        <w:br/>
        <w:t>I look behind me and you’re there,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then up ahead and you’re there, too—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your reassuring presence, coming and going.</w:t>
      </w:r>
      <w:r w:rsidRPr="00D377CE">
        <w:rPr>
          <w:sz w:val="28"/>
          <w:szCs w:val="28"/>
        </w:rPr>
        <w:br/>
        <w:t>This is too much, too wonderful—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I can’t take it all in!</w:t>
      </w:r>
    </w:p>
    <w:p w14:paraId="46E20691" w14:textId="60F6553B" w:rsidR="00D377CE" w:rsidRPr="00D377CE" w:rsidRDefault="00D377CE" w:rsidP="00D377CE">
      <w:pPr>
        <w:pStyle w:val="NoSpacing"/>
        <w:rPr>
          <w:sz w:val="28"/>
          <w:szCs w:val="28"/>
        </w:rPr>
      </w:pPr>
      <w:r w:rsidRPr="00D377CE">
        <w:rPr>
          <w:rFonts w:cs="Arial"/>
          <w:b/>
          <w:bCs/>
          <w:sz w:val="28"/>
          <w:szCs w:val="28"/>
          <w:vertAlign w:val="superscript"/>
        </w:rPr>
        <w:t> </w:t>
      </w:r>
      <w:r w:rsidRPr="00D377CE">
        <w:rPr>
          <w:sz w:val="28"/>
          <w:szCs w:val="28"/>
        </w:rPr>
        <w:t>Is there anyplace I can go to avoid your Spirit?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to be out of your sight?</w:t>
      </w:r>
      <w:r w:rsidRPr="00D377CE">
        <w:rPr>
          <w:sz w:val="28"/>
          <w:szCs w:val="28"/>
        </w:rPr>
        <w:br/>
        <w:t>If I climb to the sky, you’re there!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If I go underground, you’re there!</w:t>
      </w:r>
      <w:r w:rsidRPr="00D377CE">
        <w:rPr>
          <w:sz w:val="28"/>
          <w:szCs w:val="28"/>
        </w:rPr>
        <w:br/>
      </w:r>
      <w:r w:rsidRPr="00D377CE">
        <w:rPr>
          <w:sz w:val="28"/>
          <w:szCs w:val="28"/>
        </w:rPr>
        <w:lastRenderedPageBreak/>
        <w:t>If I flew on morning’s wings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to the far western horizon,</w:t>
      </w:r>
      <w:r w:rsidRPr="00D377CE">
        <w:rPr>
          <w:sz w:val="28"/>
          <w:szCs w:val="28"/>
        </w:rPr>
        <w:br/>
        <w:t>You’d find me in a minute—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you’re already there waiting!</w:t>
      </w:r>
      <w:r w:rsidRPr="00D377CE">
        <w:rPr>
          <w:sz w:val="28"/>
          <w:szCs w:val="28"/>
        </w:rPr>
        <w:br/>
        <w:t>Then I said to myself, “Oh, he even sees me in the dark!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At night I’m immersed in the light!”</w:t>
      </w:r>
      <w:r w:rsidRPr="00D377C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377CE">
        <w:rPr>
          <w:sz w:val="28"/>
          <w:szCs w:val="28"/>
        </w:rPr>
        <w:t>It’s a fact: darkness isn’t dark to you;</w:t>
      </w:r>
      <w:r w:rsidRPr="00D377CE">
        <w:rPr>
          <w:sz w:val="28"/>
          <w:szCs w:val="28"/>
        </w:rPr>
        <w:br/>
      </w:r>
      <w:r w:rsidRPr="00D377CE">
        <w:rPr>
          <w:rFonts w:cs="Courier New"/>
          <w:sz w:val="28"/>
          <w:szCs w:val="28"/>
        </w:rPr>
        <w:t>    </w:t>
      </w:r>
      <w:r w:rsidRPr="00D377CE">
        <w:rPr>
          <w:sz w:val="28"/>
          <w:szCs w:val="28"/>
        </w:rPr>
        <w:t>night and day, darkness and light, they’re all the same to you.</w:t>
      </w:r>
    </w:p>
    <w:p w14:paraId="3D97FEAB" w14:textId="51441988" w:rsidR="00700B55" w:rsidRDefault="00700B55" w:rsidP="00371138">
      <w:pPr>
        <w:rPr>
          <w:rFonts w:asciiTheme="minorHAnsi" w:hAnsiTheme="minorHAnsi"/>
          <w:sz w:val="15"/>
          <w:szCs w:val="15"/>
        </w:rPr>
      </w:pPr>
      <w:r w:rsidRPr="00700B55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23-24 </w:t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Investigate my life, O God,</w:t>
      </w:r>
      <w:r w:rsidRPr="00700B55">
        <w:rPr>
          <w:rFonts w:asciiTheme="minorHAnsi" w:hAnsiTheme="minorHAnsi"/>
          <w:color w:val="000000"/>
          <w:sz w:val="28"/>
          <w:szCs w:val="28"/>
        </w:rPr>
        <w:br/>
      </w:r>
      <w:r w:rsidRPr="00700B55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find out everything about me;</w:t>
      </w:r>
      <w:r w:rsidRPr="00700B55">
        <w:rPr>
          <w:rFonts w:asciiTheme="minorHAnsi" w:hAnsiTheme="minorHAnsi"/>
          <w:color w:val="000000"/>
          <w:sz w:val="28"/>
          <w:szCs w:val="28"/>
        </w:rPr>
        <w:br/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Cross-examine and test me,</w:t>
      </w:r>
      <w:r w:rsidRPr="00700B55">
        <w:rPr>
          <w:rFonts w:asciiTheme="minorHAnsi" w:hAnsiTheme="minorHAnsi"/>
          <w:color w:val="000000"/>
          <w:sz w:val="28"/>
          <w:szCs w:val="28"/>
        </w:rPr>
        <w:br/>
      </w:r>
      <w:r w:rsidRPr="00700B55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get a clear picture of what I’m about;</w:t>
      </w:r>
      <w:r w:rsidRPr="00700B55">
        <w:rPr>
          <w:rFonts w:asciiTheme="minorHAnsi" w:hAnsiTheme="minorHAnsi"/>
          <w:color w:val="000000"/>
          <w:sz w:val="28"/>
          <w:szCs w:val="28"/>
        </w:rPr>
        <w:br/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See for yourself whether I’ve done anything wrong—</w:t>
      </w:r>
      <w:r w:rsidRPr="00700B55">
        <w:rPr>
          <w:rFonts w:asciiTheme="minorHAnsi" w:hAnsiTheme="minorHAnsi"/>
          <w:color w:val="000000"/>
          <w:sz w:val="28"/>
          <w:szCs w:val="28"/>
        </w:rPr>
        <w:br/>
      </w:r>
      <w:r w:rsidRPr="00700B55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Pr="00700B5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then guide me on the road to eternal life.</w:t>
      </w:r>
    </w:p>
    <w:p w14:paraId="3C944588" w14:textId="77777777" w:rsidR="00700B55" w:rsidRPr="00700B55" w:rsidRDefault="00700B55" w:rsidP="00371138">
      <w:pPr>
        <w:rPr>
          <w:rFonts w:asciiTheme="minorHAnsi" w:hAnsiTheme="minorHAnsi"/>
          <w:sz w:val="15"/>
          <w:szCs w:val="15"/>
        </w:rPr>
      </w:pPr>
    </w:p>
    <w:p w14:paraId="16443DD6" w14:textId="6530A0A8" w:rsidR="002E46B5" w:rsidRPr="00371138" w:rsidRDefault="002E46B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371138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56622626" w14:textId="77777777" w:rsidR="00652450" w:rsidRPr="00D7015A" w:rsidRDefault="0065245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3"/>
          <w:szCs w:val="13"/>
        </w:rPr>
      </w:pPr>
    </w:p>
    <w:p w14:paraId="63B4B323" w14:textId="30804B9B" w:rsidR="0073524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E7108">
        <w:rPr>
          <w:rFonts w:asciiTheme="minorHAnsi" w:hAnsiTheme="minorHAnsi" w:cstheme="minorHAnsi"/>
          <w:b/>
          <w:sz w:val="28"/>
          <w:szCs w:val="28"/>
        </w:rPr>
        <w:t>1</w:t>
      </w:r>
      <w:r w:rsidR="0089437C">
        <w:rPr>
          <w:rFonts w:asciiTheme="minorHAnsi" w:hAnsiTheme="minorHAnsi" w:cstheme="minorHAnsi"/>
          <w:b/>
          <w:sz w:val="28"/>
          <w:szCs w:val="28"/>
        </w:rPr>
        <w:t>3</w:t>
      </w:r>
      <w:r w:rsidR="009E7108">
        <w:rPr>
          <w:rFonts w:asciiTheme="minorHAnsi" w:hAnsiTheme="minorHAnsi" w:cstheme="minorHAnsi"/>
          <w:b/>
          <w:sz w:val="28"/>
          <w:szCs w:val="28"/>
        </w:rPr>
        <w:t>: 24-30, 36-43</w:t>
      </w:r>
      <w:r w:rsidR="00091F6B" w:rsidRPr="0037113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508FE" w:rsidRPr="00371138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4A9217C9" w14:textId="77777777" w:rsidR="00AB4AE7" w:rsidRPr="009E7108" w:rsidRDefault="00AB4AE7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2743AAF8" w14:textId="1A06107E" w:rsidR="002974F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>tor Dan Cole</w:t>
      </w:r>
      <w:r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A36FE56" w14:textId="77777777" w:rsidR="009E7108" w:rsidRPr="00D7015A" w:rsidRDefault="009E7108" w:rsidP="005C6751">
      <w:pPr>
        <w:rPr>
          <w:rFonts w:asciiTheme="minorHAnsi" w:hAnsiTheme="minorHAnsi" w:cstheme="minorHAnsi"/>
          <w:b/>
          <w:sz w:val="13"/>
          <w:szCs w:val="13"/>
        </w:rPr>
      </w:pPr>
    </w:p>
    <w:p w14:paraId="6B0829D1" w14:textId="3FFE8F03" w:rsidR="005C6751" w:rsidRDefault="009E7108" w:rsidP="005C675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Just a Closer Walk with Thee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Verse </w:t>
      </w:r>
      <w:r w:rsidR="00ED3F5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  <w:r w:rsidR="00D96A4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</w:p>
    <w:p w14:paraId="535A5F88" w14:textId="432B09FC" w:rsidR="009E7108" w:rsidRPr="009E7108" w:rsidRDefault="005C6751" w:rsidP="009E7108">
      <w:pPr>
        <w:pStyle w:val="NoSpacing"/>
        <w:rPr>
          <w:sz w:val="28"/>
          <w:szCs w:val="28"/>
        </w:rPr>
      </w:pPr>
      <w:r w:rsidRPr="009E7108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="009E7108" w:rsidRPr="009E7108">
        <w:rPr>
          <w:sz w:val="28"/>
          <w:szCs w:val="28"/>
        </w:rPr>
        <w:t>Refrain</w:t>
      </w:r>
    </w:p>
    <w:p w14:paraId="4A62AE75" w14:textId="77777777" w:rsid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Just a closer walk with thee,</w:t>
      </w:r>
    </w:p>
    <w:p w14:paraId="6F4770F6" w14:textId="077ACF99" w:rsidR="009E7108" w:rsidRP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grant it, Jesus, is my plea;</w:t>
      </w:r>
    </w:p>
    <w:p w14:paraId="22C58C73" w14:textId="733D632B" w:rsidR="009E7108" w:rsidRP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daily walking close to thee,</w:t>
      </w:r>
    </w:p>
    <w:p w14:paraId="0FA9CDA7" w14:textId="2790DADB" w:rsidR="009E7108" w:rsidRP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let it be, dear Lord, let it be.</w:t>
      </w:r>
    </w:p>
    <w:p w14:paraId="00434A27" w14:textId="77777777" w:rsidR="009E7108" w:rsidRPr="00D7015A" w:rsidRDefault="009E7108" w:rsidP="009E7108">
      <w:pPr>
        <w:pStyle w:val="NoSpacing"/>
        <w:rPr>
          <w:sz w:val="11"/>
          <w:szCs w:val="11"/>
        </w:rPr>
      </w:pPr>
    </w:p>
    <w:p w14:paraId="30805C69" w14:textId="72F4EF3C" w:rsidR="009E7108" w:rsidRP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I am weak but thou art strong:</w:t>
      </w:r>
    </w:p>
    <w:p w14:paraId="4766025C" w14:textId="58CD1C68" w:rsidR="009E7108" w:rsidRPr="009E7108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Jesus, keep me from all wrong;</w:t>
      </w:r>
    </w:p>
    <w:p w14:paraId="406AA5EC" w14:textId="77777777" w:rsidR="00120429" w:rsidRDefault="009E7108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7108">
        <w:rPr>
          <w:sz w:val="28"/>
          <w:szCs w:val="28"/>
        </w:rPr>
        <w:t>I'll be satisfied as long</w:t>
      </w:r>
    </w:p>
    <w:p w14:paraId="44EF205B" w14:textId="374C9AC8" w:rsidR="009E7108" w:rsidRPr="009E7108" w:rsidRDefault="00120429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 xml:space="preserve">as I walk, let me walk close to thee.  </w:t>
      </w:r>
      <w:r w:rsidR="00026748">
        <w:rPr>
          <w:sz w:val="28"/>
          <w:szCs w:val="28"/>
        </w:rPr>
        <w:t>(</w:t>
      </w:r>
      <w:r w:rsidR="009E7108" w:rsidRPr="009E7108">
        <w:rPr>
          <w:sz w:val="28"/>
          <w:szCs w:val="28"/>
        </w:rPr>
        <w:t>Refrain</w:t>
      </w:r>
      <w:r w:rsidR="00026748">
        <w:rPr>
          <w:sz w:val="28"/>
          <w:szCs w:val="28"/>
        </w:rPr>
        <w:t>)</w:t>
      </w:r>
    </w:p>
    <w:p w14:paraId="24B9218C" w14:textId="77777777" w:rsidR="009E7108" w:rsidRPr="00D7015A" w:rsidRDefault="009E7108" w:rsidP="009E7108">
      <w:pPr>
        <w:pStyle w:val="NoSpacing"/>
        <w:rPr>
          <w:sz w:val="11"/>
          <w:szCs w:val="11"/>
        </w:rPr>
      </w:pPr>
    </w:p>
    <w:p w14:paraId="6D48AD35" w14:textId="12BF003C" w:rsidR="009E7108" w:rsidRPr="009E7108" w:rsidRDefault="00120429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>Through this world of toil and snares,</w:t>
      </w:r>
    </w:p>
    <w:p w14:paraId="1829B0AF" w14:textId="14339425" w:rsidR="009E7108" w:rsidRPr="009E7108" w:rsidRDefault="00120429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>if I falter, Lord, who cares?</w:t>
      </w:r>
    </w:p>
    <w:p w14:paraId="126BE8BE" w14:textId="7C993E16" w:rsidR="009E7108" w:rsidRPr="009E7108" w:rsidRDefault="00120429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>Who with me my burden shares?</w:t>
      </w:r>
    </w:p>
    <w:p w14:paraId="50CC7938" w14:textId="7635E256" w:rsidR="009E7108" w:rsidRPr="009E7108" w:rsidRDefault="00120429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 xml:space="preserve">None but thee, dear Lord, none but thee.  </w:t>
      </w:r>
      <w:r w:rsidR="00026748">
        <w:rPr>
          <w:sz w:val="28"/>
          <w:szCs w:val="28"/>
        </w:rPr>
        <w:t>(</w:t>
      </w:r>
      <w:r w:rsidR="009E7108" w:rsidRPr="009E7108">
        <w:rPr>
          <w:sz w:val="28"/>
          <w:szCs w:val="28"/>
        </w:rPr>
        <w:t>Refrain</w:t>
      </w:r>
      <w:r w:rsidR="00026748">
        <w:rPr>
          <w:sz w:val="28"/>
          <w:szCs w:val="28"/>
        </w:rPr>
        <w:t>)</w:t>
      </w:r>
    </w:p>
    <w:p w14:paraId="4F533C06" w14:textId="77777777" w:rsidR="009E7108" w:rsidRPr="00D7015A" w:rsidRDefault="009E7108" w:rsidP="009E7108">
      <w:pPr>
        <w:pStyle w:val="NoSpacing"/>
        <w:rPr>
          <w:sz w:val="11"/>
          <w:szCs w:val="11"/>
        </w:rPr>
      </w:pPr>
    </w:p>
    <w:p w14:paraId="772B569B" w14:textId="77777777" w:rsidR="00ED3F52" w:rsidRDefault="00ED3F52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E7108" w:rsidRPr="009E7108">
        <w:rPr>
          <w:sz w:val="28"/>
          <w:szCs w:val="28"/>
        </w:rPr>
        <w:t>When my feeble life is o'er,</w:t>
      </w:r>
    </w:p>
    <w:p w14:paraId="7A773EDF" w14:textId="68634D67" w:rsidR="009E7108" w:rsidRPr="009E7108" w:rsidRDefault="00ED3F52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>time for me will be no more;</w:t>
      </w:r>
    </w:p>
    <w:p w14:paraId="4BB3EB72" w14:textId="524F0F23" w:rsidR="009E7108" w:rsidRPr="009E7108" w:rsidRDefault="00ED3F52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>guide me gently, safely o'er</w:t>
      </w:r>
    </w:p>
    <w:p w14:paraId="505C46C2" w14:textId="7F37E8FD" w:rsidR="009E7108" w:rsidRPr="009E7108" w:rsidRDefault="00ED3F52" w:rsidP="009E71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108" w:rsidRPr="009E7108">
        <w:rPr>
          <w:sz w:val="28"/>
          <w:szCs w:val="28"/>
        </w:rPr>
        <w:t xml:space="preserve">to thy kingdom shore, to thy shore.  </w:t>
      </w:r>
      <w:r w:rsidR="00026748">
        <w:rPr>
          <w:sz w:val="28"/>
          <w:szCs w:val="28"/>
        </w:rPr>
        <w:t>(</w:t>
      </w:r>
      <w:r w:rsidR="009E7108" w:rsidRPr="009E7108">
        <w:rPr>
          <w:sz w:val="28"/>
          <w:szCs w:val="28"/>
        </w:rPr>
        <w:t>Refrain</w:t>
      </w:r>
      <w:r w:rsidR="00026748">
        <w:rPr>
          <w:sz w:val="28"/>
          <w:szCs w:val="28"/>
        </w:rPr>
        <w:t>)</w:t>
      </w:r>
    </w:p>
    <w:p w14:paraId="09308EF4" w14:textId="0E4D756F" w:rsidR="00ED3F52" w:rsidRDefault="00ED3F52" w:rsidP="00A50F18">
      <w:pPr>
        <w:rPr>
          <w:rFonts w:asciiTheme="minorHAnsi" w:eastAsiaTheme="minorHAnsi" w:hAnsiTheme="minorHAnsi" w:cstheme="minorBidi"/>
          <w:sz w:val="13"/>
          <w:szCs w:val="13"/>
        </w:rPr>
      </w:pPr>
    </w:p>
    <w:p w14:paraId="4C9EDC1F" w14:textId="77777777" w:rsidR="00D7015A" w:rsidRPr="00D7015A" w:rsidRDefault="00D7015A" w:rsidP="00A50F18">
      <w:pPr>
        <w:rPr>
          <w:rFonts w:asciiTheme="minorHAnsi" w:eastAsiaTheme="minorHAnsi" w:hAnsiTheme="minorHAnsi" w:cstheme="minorBidi"/>
          <w:sz w:val="13"/>
          <w:szCs w:val="13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9C5CA2D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43E9F33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189B1A5F" w:rsidR="00CD7081" w:rsidRPr="00ED3F52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3"/>
          <w:szCs w:val="13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5FE8CA74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0B4348">
        <w:rPr>
          <w:rFonts w:asciiTheme="minorHAnsi" w:hAnsiTheme="minorHAnsi" w:cstheme="minorHAnsi"/>
          <w:sz w:val="28"/>
          <w:szCs w:val="28"/>
        </w:rPr>
        <w:t>Hear us O God</w:t>
      </w:r>
    </w:p>
    <w:p w14:paraId="4915CC45" w14:textId="3580B1DB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133727">
        <w:rPr>
          <w:rFonts w:asciiTheme="minorHAnsi" w:hAnsiTheme="minorHAnsi" w:cstheme="minorHAnsi"/>
          <w:b/>
          <w:sz w:val="28"/>
          <w:szCs w:val="28"/>
        </w:rPr>
        <w:t>Your mercy is great.</w:t>
      </w:r>
    </w:p>
    <w:p w14:paraId="33BB7823" w14:textId="39FCB773" w:rsidR="00657544" w:rsidRPr="00ED3F52" w:rsidRDefault="00657544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3"/>
          <w:szCs w:val="13"/>
        </w:rPr>
      </w:pPr>
    </w:p>
    <w:p w14:paraId="59CD8FB4" w14:textId="0784F1F5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39B96C90" w:rsidR="00C461F2" w:rsidRPr="009D1E5D" w:rsidRDefault="00495CFA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CA 91910</w:t>
      </w:r>
    </w:p>
    <w:p w14:paraId="520CAC38" w14:textId="77777777" w:rsidR="00C461F2" w:rsidRDefault="00C461F2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296B6560" w14:textId="45FE0E3C" w:rsidR="007464F4" w:rsidRPr="00ED3F52" w:rsidRDefault="00495CFA" w:rsidP="00244935">
      <w:pPr>
        <w:jc w:val="both"/>
        <w:rPr>
          <w:rFonts w:asciiTheme="minorHAnsi" w:hAnsiTheme="minorHAnsi" w:cstheme="minorHAnsi"/>
          <w:color w:val="000000" w:themeColor="text1"/>
          <w:sz w:val="13"/>
          <w:szCs w:val="13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</w:t>
      </w:r>
    </w:p>
    <w:p w14:paraId="2E1A2DDF" w14:textId="23C1318B" w:rsidR="00495CFA" w:rsidRPr="00C461F2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</w:t>
      </w:r>
      <w:r w:rsidR="00DF50F3">
        <w:rPr>
          <w:rFonts w:asciiTheme="minorHAnsi" w:hAnsiTheme="minorHAnsi" w:cstheme="minorHAnsi"/>
          <w:b/>
          <w:i/>
          <w:sz w:val="28"/>
          <w:szCs w:val="28"/>
        </w:rPr>
        <w:t>but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ED3F52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3"/>
          <w:szCs w:val="13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1D4134CA" w14:textId="7DB34D44" w:rsidR="0073115C" w:rsidRPr="00D7015A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3"/>
          <w:szCs w:val="13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657544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510FD596" w14:textId="77777777" w:rsidR="00BA7515" w:rsidRPr="0009088B" w:rsidRDefault="00BA7515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6DA2FF88" w14:textId="459677F7" w:rsidR="00CD7081" w:rsidRDefault="00ED3F52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We Are One in Mission </w:t>
      </w:r>
      <w:r w:rsidR="00FA3130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5C675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700B5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D96A4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</w:p>
    <w:p w14:paraId="7A664CAC" w14:textId="54EDD8F9" w:rsidR="00ED3F52" w:rsidRPr="00ED3F52" w:rsidRDefault="00BA7515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lastRenderedPageBreak/>
        <w:t xml:space="preserve">      </w:t>
      </w:r>
      <w:r w:rsidR="00ED3F52" w:rsidRPr="00ED3F52">
        <w:rPr>
          <w:rFonts w:asciiTheme="minorHAnsi" w:eastAsiaTheme="minorHAnsi" w:hAnsiTheme="minorHAnsi"/>
          <w:sz w:val="28"/>
          <w:szCs w:val="28"/>
        </w:rPr>
        <w:t>We all are one in mission;</w:t>
      </w:r>
      <w:r w:rsidR="00ED3F52">
        <w:rPr>
          <w:rFonts w:asciiTheme="minorHAnsi" w:eastAsiaTheme="minorHAnsi" w:hAnsiTheme="minorHAnsi"/>
          <w:sz w:val="28"/>
          <w:szCs w:val="28"/>
        </w:rPr>
        <w:t xml:space="preserve"> </w:t>
      </w:r>
      <w:r w:rsidR="00ED3F52" w:rsidRPr="00ED3F52">
        <w:rPr>
          <w:rFonts w:asciiTheme="minorHAnsi" w:eastAsiaTheme="minorHAnsi" w:hAnsiTheme="minorHAnsi"/>
          <w:sz w:val="28"/>
          <w:szCs w:val="28"/>
        </w:rPr>
        <w:t>we all are one in call,</w:t>
      </w:r>
    </w:p>
    <w:p w14:paraId="0BFB03B0" w14:textId="7816462A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our varied gifts united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by Christ, the Lord of all.</w:t>
      </w:r>
    </w:p>
    <w:p w14:paraId="3CB7874F" w14:textId="7477A164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A single great commission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compels us from above</w:t>
      </w:r>
    </w:p>
    <w:p w14:paraId="7EE3E6FC" w14:textId="2B18C080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to plan and work together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that all may know Christ's love.</w:t>
      </w:r>
    </w:p>
    <w:p w14:paraId="082154AD" w14:textId="77777777" w:rsidR="00ED3F52" w:rsidRPr="00ED3F52" w:rsidRDefault="00ED3F52" w:rsidP="00ED3F52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</w:rPr>
      </w:pPr>
    </w:p>
    <w:p w14:paraId="5C585E1A" w14:textId="453AFA2A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We all are called to service,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to witness in God's name.</w:t>
      </w:r>
    </w:p>
    <w:p w14:paraId="4C85D33F" w14:textId="0985DCEB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Our ministries are diff'rent;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our purpose is the same:</w:t>
      </w:r>
    </w:p>
    <w:p w14:paraId="11A6CC45" w14:textId="55FCC3AA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to touch the lives of others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with God's surprising grace,</w:t>
      </w:r>
    </w:p>
    <w:p w14:paraId="12E1D06C" w14:textId="0268A600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so ev'ry folk and nation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may feel God's warm embrace.</w:t>
      </w:r>
    </w:p>
    <w:p w14:paraId="7C056DD6" w14:textId="77777777" w:rsidR="00ED3F52" w:rsidRPr="00D7015A" w:rsidRDefault="00ED3F52" w:rsidP="00ED3F52">
      <w:pPr>
        <w:autoSpaceDE w:val="0"/>
        <w:autoSpaceDN w:val="0"/>
        <w:adjustRightInd w:val="0"/>
        <w:rPr>
          <w:rFonts w:asciiTheme="minorHAnsi" w:eastAsiaTheme="minorHAnsi" w:hAnsiTheme="minorHAnsi"/>
          <w:sz w:val="11"/>
          <w:szCs w:val="11"/>
        </w:rPr>
      </w:pPr>
    </w:p>
    <w:p w14:paraId="5FB518F4" w14:textId="5E2AF9BC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Now let us be united,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and let our song be heard.</w:t>
      </w:r>
    </w:p>
    <w:p w14:paraId="1320CA10" w14:textId="4980B1AB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Now let us be a vessel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for God's redeeming Word.</w:t>
      </w:r>
    </w:p>
    <w:p w14:paraId="1FC5798E" w14:textId="6DB64174" w:rsidR="00ED3F52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We all are one in mission;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we all are one in call,</w:t>
      </w:r>
    </w:p>
    <w:p w14:paraId="32D076CC" w14:textId="024052E0" w:rsidR="005636A5" w:rsidRPr="00ED3F52" w:rsidRDefault="00ED3F52" w:rsidP="00ED3F5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ED3F52">
        <w:rPr>
          <w:rFonts w:asciiTheme="minorHAnsi" w:eastAsiaTheme="minorHAnsi" w:hAnsiTheme="minorHAnsi"/>
          <w:sz w:val="28"/>
          <w:szCs w:val="28"/>
        </w:rPr>
        <w:tab/>
        <w:t>our varied gifts united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ED3F52">
        <w:rPr>
          <w:rFonts w:asciiTheme="minorHAnsi" w:eastAsiaTheme="minorHAnsi" w:hAnsiTheme="minorHAnsi"/>
          <w:sz w:val="28"/>
          <w:szCs w:val="28"/>
        </w:rPr>
        <w:t>by Christ, the Lord of all.</w:t>
      </w:r>
    </w:p>
    <w:p w14:paraId="113581A1" w14:textId="6825EE8E" w:rsidR="00062B44" w:rsidRPr="0073524D" w:rsidRDefault="00062B44" w:rsidP="005636A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2265F4B" w14:textId="4522BB94" w:rsidR="00EB3245" w:rsidRPr="00D62F3E" w:rsidRDefault="00EB3245" w:rsidP="00CD708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0AAD5E0E" w14:textId="6CC976D0" w:rsidR="000C05CD" w:rsidRPr="009D5311" w:rsidRDefault="00EB3245" w:rsidP="00856E6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B1FEB"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C6069" w14:textId="77777777" w:rsidR="00B934C2" w:rsidRDefault="00B934C2" w:rsidP="000279F6">
      <w:r>
        <w:separator/>
      </w:r>
    </w:p>
  </w:endnote>
  <w:endnote w:type="continuationSeparator" w:id="0">
    <w:p w14:paraId="3A891D76" w14:textId="77777777" w:rsidR="00B934C2" w:rsidRDefault="00B934C2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94FCB" w14:textId="77777777" w:rsidR="00B934C2" w:rsidRDefault="00B934C2" w:rsidP="000279F6">
      <w:r>
        <w:separator/>
      </w:r>
    </w:p>
  </w:footnote>
  <w:footnote w:type="continuationSeparator" w:id="0">
    <w:p w14:paraId="2AAEFC7B" w14:textId="77777777" w:rsidR="00B934C2" w:rsidRDefault="00B934C2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20843"/>
    <w:rsid w:val="000241C4"/>
    <w:rsid w:val="0002547C"/>
    <w:rsid w:val="00026748"/>
    <w:rsid w:val="000279F6"/>
    <w:rsid w:val="000338CA"/>
    <w:rsid w:val="00043181"/>
    <w:rsid w:val="000454A7"/>
    <w:rsid w:val="00050855"/>
    <w:rsid w:val="000510E6"/>
    <w:rsid w:val="000536AA"/>
    <w:rsid w:val="0005448E"/>
    <w:rsid w:val="00062B44"/>
    <w:rsid w:val="00066EBB"/>
    <w:rsid w:val="0007716B"/>
    <w:rsid w:val="000841F3"/>
    <w:rsid w:val="00087DEB"/>
    <w:rsid w:val="0009088B"/>
    <w:rsid w:val="00091F6B"/>
    <w:rsid w:val="00095CDA"/>
    <w:rsid w:val="000A0D19"/>
    <w:rsid w:val="000A4113"/>
    <w:rsid w:val="000A61EB"/>
    <w:rsid w:val="000A6521"/>
    <w:rsid w:val="000B1C86"/>
    <w:rsid w:val="000B4348"/>
    <w:rsid w:val="000C05CD"/>
    <w:rsid w:val="000C3EF6"/>
    <w:rsid w:val="000E4E77"/>
    <w:rsid w:val="000E6AD3"/>
    <w:rsid w:val="00111F7A"/>
    <w:rsid w:val="00117891"/>
    <w:rsid w:val="00120429"/>
    <w:rsid w:val="00121331"/>
    <w:rsid w:val="001335EA"/>
    <w:rsid w:val="00133727"/>
    <w:rsid w:val="00143B2F"/>
    <w:rsid w:val="001530D6"/>
    <w:rsid w:val="00157360"/>
    <w:rsid w:val="00160830"/>
    <w:rsid w:val="0016294A"/>
    <w:rsid w:val="00163E7D"/>
    <w:rsid w:val="00170301"/>
    <w:rsid w:val="00182F56"/>
    <w:rsid w:val="0019333B"/>
    <w:rsid w:val="00195D52"/>
    <w:rsid w:val="00196B8E"/>
    <w:rsid w:val="00197E17"/>
    <w:rsid w:val="001A7C2A"/>
    <w:rsid w:val="001B1FEB"/>
    <w:rsid w:val="001B49A5"/>
    <w:rsid w:val="001D4FFF"/>
    <w:rsid w:val="001E64B2"/>
    <w:rsid w:val="001E6626"/>
    <w:rsid w:val="002124C4"/>
    <w:rsid w:val="002145BE"/>
    <w:rsid w:val="00214C0C"/>
    <w:rsid w:val="00215E5F"/>
    <w:rsid w:val="002172D9"/>
    <w:rsid w:val="00217C44"/>
    <w:rsid w:val="002228B1"/>
    <w:rsid w:val="0023331B"/>
    <w:rsid w:val="00244935"/>
    <w:rsid w:val="00265286"/>
    <w:rsid w:val="002677C2"/>
    <w:rsid w:val="00271872"/>
    <w:rsid w:val="00271A27"/>
    <w:rsid w:val="00271A5D"/>
    <w:rsid w:val="00272EB7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649B"/>
    <w:rsid w:val="002E04BC"/>
    <w:rsid w:val="002E46B5"/>
    <w:rsid w:val="002F7BB4"/>
    <w:rsid w:val="00307458"/>
    <w:rsid w:val="0031138F"/>
    <w:rsid w:val="003151C9"/>
    <w:rsid w:val="00317E52"/>
    <w:rsid w:val="00323DD7"/>
    <w:rsid w:val="00333857"/>
    <w:rsid w:val="003406DD"/>
    <w:rsid w:val="00343513"/>
    <w:rsid w:val="00354640"/>
    <w:rsid w:val="00360028"/>
    <w:rsid w:val="00362F24"/>
    <w:rsid w:val="00367F08"/>
    <w:rsid w:val="00371138"/>
    <w:rsid w:val="00372D07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74CB"/>
    <w:rsid w:val="004451CB"/>
    <w:rsid w:val="00451611"/>
    <w:rsid w:val="004546B9"/>
    <w:rsid w:val="00454BAD"/>
    <w:rsid w:val="00455D7A"/>
    <w:rsid w:val="004642E8"/>
    <w:rsid w:val="004710E2"/>
    <w:rsid w:val="00472650"/>
    <w:rsid w:val="00495CFA"/>
    <w:rsid w:val="004A2AB7"/>
    <w:rsid w:val="004C37BE"/>
    <w:rsid w:val="004C453D"/>
    <w:rsid w:val="004D2A2D"/>
    <w:rsid w:val="004D3005"/>
    <w:rsid w:val="004D556D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636A5"/>
    <w:rsid w:val="0057360C"/>
    <w:rsid w:val="00596E46"/>
    <w:rsid w:val="005B28C1"/>
    <w:rsid w:val="005B6C2B"/>
    <w:rsid w:val="005B6ECE"/>
    <w:rsid w:val="005C6751"/>
    <w:rsid w:val="005C6F63"/>
    <w:rsid w:val="005D1DFE"/>
    <w:rsid w:val="005D2D0B"/>
    <w:rsid w:val="005D65F4"/>
    <w:rsid w:val="005E48C8"/>
    <w:rsid w:val="005F1B54"/>
    <w:rsid w:val="00610B2F"/>
    <w:rsid w:val="00613389"/>
    <w:rsid w:val="00615E96"/>
    <w:rsid w:val="00617A85"/>
    <w:rsid w:val="00630EAC"/>
    <w:rsid w:val="006408EC"/>
    <w:rsid w:val="006426A6"/>
    <w:rsid w:val="00643DFB"/>
    <w:rsid w:val="00644B64"/>
    <w:rsid w:val="006464AC"/>
    <w:rsid w:val="0065012E"/>
    <w:rsid w:val="00652450"/>
    <w:rsid w:val="00654452"/>
    <w:rsid w:val="006556BA"/>
    <w:rsid w:val="00657544"/>
    <w:rsid w:val="0066715E"/>
    <w:rsid w:val="00674A78"/>
    <w:rsid w:val="00682D01"/>
    <w:rsid w:val="00685780"/>
    <w:rsid w:val="006923F6"/>
    <w:rsid w:val="00693230"/>
    <w:rsid w:val="006A1DAC"/>
    <w:rsid w:val="006B1FA9"/>
    <w:rsid w:val="006B4BDB"/>
    <w:rsid w:val="006E7F5E"/>
    <w:rsid w:val="00700B55"/>
    <w:rsid w:val="007255A1"/>
    <w:rsid w:val="0073115C"/>
    <w:rsid w:val="0073524D"/>
    <w:rsid w:val="007464F4"/>
    <w:rsid w:val="00753824"/>
    <w:rsid w:val="00764F36"/>
    <w:rsid w:val="00776BFC"/>
    <w:rsid w:val="00796F66"/>
    <w:rsid w:val="00797768"/>
    <w:rsid w:val="007B798A"/>
    <w:rsid w:val="007C1435"/>
    <w:rsid w:val="007F35EF"/>
    <w:rsid w:val="007F7F9E"/>
    <w:rsid w:val="00807E21"/>
    <w:rsid w:val="0081090C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4016"/>
    <w:rsid w:val="008900E2"/>
    <w:rsid w:val="0089361F"/>
    <w:rsid w:val="0089437C"/>
    <w:rsid w:val="008953E5"/>
    <w:rsid w:val="008A78DA"/>
    <w:rsid w:val="008B2722"/>
    <w:rsid w:val="008B277B"/>
    <w:rsid w:val="008B3BB2"/>
    <w:rsid w:val="008C3846"/>
    <w:rsid w:val="008C7C6A"/>
    <w:rsid w:val="008D2CD7"/>
    <w:rsid w:val="008F1AB9"/>
    <w:rsid w:val="008F75F8"/>
    <w:rsid w:val="00940C69"/>
    <w:rsid w:val="0094355A"/>
    <w:rsid w:val="009465E0"/>
    <w:rsid w:val="00960B16"/>
    <w:rsid w:val="00984581"/>
    <w:rsid w:val="00985B2C"/>
    <w:rsid w:val="00994D1C"/>
    <w:rsid w:val="009A15DA"/>
    <w:rsid w:val="009A3FDB"/>
    <w:rsid w:val="009B1C0A"/>
    <w:rsid w:val="009B5266"/>
    <w:rsid w:val="009D1E5D"/>
    <w:rsid w:val="009D255D"/>
    <w:rsid w:val="009D32F9"/>
    <w:rsid w:val="009D5311"/>
    <w:rsid w:val="009D78F5"/>
    <w:rsid w:val="009E129A"/>
    <w:rsid w:val="009E5BD1"/>
    <w:rsid w:val="009E7108"/>
    <w:rsid w:val="009F2DC7"/>
    <w:rsid w:val="009F30AC"/>
    <w:rsid w:val="009F56EF"/>
    <w:rsid w:val="00A029CE"/>
    <w:rsid w:val="00A16A2A"/>
    <w:rsid w:val="00A4415A"/>
    <w:rsid w:val="00A50F18"/>
    <w:rsid w:val="00A60E1D"/>
    <w:rsid w:val="00A661CC"/>
    <w:rsid w:val="00A66931"/>
    <w:rsid w:val="00A71D65"/>
    <w:rsid w:val="00A72D99"/>
    <w:rsid w:val="00A76FEB"/>
    <w:rsid w:val="00A81657"/>
    <w:rsid w:val="00A90BC8"/>
    <w:rsid w:val="00A94BE7"/>
    <w:rsid w:val="00A9742A"/>
    <w:rsid w:val="00AA7846"/>
    <w:rsid w:val="00AB4AE7"/>
    <w:rsid w:val="00AB76ED"/>
    <w:rsid w:val="00AC46DD"/>
    <w:rsid w:val="00AC6ED9"/>
    <w:rsid w:val="00AC76D7"/>
    <w:rsid w:val="00AE2362"/>
    <w:rsid w:val="00AE26FB"/>
    <w:rsid w:val="00AE3B7E"/>
    <w:rsid w:val="00AE4CC8"/>
    <w:rsid w:val="00AE5D9E"/>
    <w:rsid w:val="00AE61CC"/>
    <w:rsid w:val="00AF2B7D"/>
    <w:rsid w:val="00AF2DC9"/>
    <w:rsid w:val="00B00896"/>
    <w:rsid w:val="00B00B94"/>
    <w:rsid w:val="00B06737"/>
    <w:rsid w:val="00B12BEA"/>
    <w:rsid w:val="00B23985"/>
    <w:rsid w:val="00B279AD"/>
    <w:rsid w:val="00B333F9"/>
    <w:rsid w:val="00B4021A"/>
    <w:rsid w:val="00B46B53"/>
    <w:rsid w:val="00B47388"/>
    <w:rsid w:val="00B50636"/>
    <w:rsid w:val="00B64226"/>
    <w:rsid w:val="00B74B82"/>
    <w:rsid w:val="00B77BC2"/>
    <w:rsid w:val="00B9149E"/>
    <w:rsid w:val="00B934C2"/>
    <w:rsid w:val="00B942E4"/>
    <w:rsid w:val="00B94533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10A62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62800"/>
    <w:rsid w:val="00C7553D"/>
    <w:rsid w:val="00C81141"/>
    <w:rsid w:val="00C85114"/>
    <w:rsid w:val="00C87A9B"/>
    <w:rsid w:val="00C90BA3"/>
    <w:rsid w:val="00C9525C"/>
    <w:rsid w:val="00C95887"/>
    <w:rsid w:val="00CA28C3"/>
    <w:rsid w:val="00CC441A"/>
    <w:rsid w:val="00CD4666"/>
    <w:rsid w:val="00CD7081"/>
    <w:rsid w:val="00CE0FC7"/>
    <w:rsid w:val="00CF4B0C"/>
    <w:rsid w:val="00D007D6"/>
    <w:rsid w:val="00D0348B"/>
    <w:rsid w:val="00D03F39"/>
    <w:rsid w:val="00D04242"/>
    <w:rsid w:val="00D15983"/>
    <w:rsid w:val="00D220DB"/>
    <w:rsid w:val="00D23616"/>
    <w:rsid w:val="00D3290D"/>
    <w:rsid w:val="00D377CE"/>
    <w:rsid w:val="00D400BE"/>
    <w:rsid w:val="00D443D7"/>
    <w:rsid w:val="00D62F3E"/>
    <w:rsid w:val="00D7015A"/>
    <w:rsid w:val="00D7041B"/>
    <w:rsid w:val="00D713C7"/>
    <w:rsid w:val="00D73C9B"/>
    <w:rsid w:val="00D87DB8"/>
    <w:rsid w:val="00D92FBC"/>
    <w:rsid w:val="00D94974"/>
    <w:rsid w:val="00D96A4B"/>
    <w:rsid w:val="00DA32D8"/>
    <w:rsid w:val="00DA546D"/>
    <w:rsid w:val="00DA5D75"/>
    <w:rsid w:val="00DD0321"/>
    <w:rsid w:val="00DF50F3"/>
    <w:rsid w:val="00DF547F"/>
    <w:rsid w:val="00E05409"/>
    <w:rsid w:val="00E06293"/>
    <w:rsid w:val="00E11565"/>
    <w:rsid w:val="00E235C1"/>
    <w:rsid w:val="00E26542"/>
    <w:rsid w:val="00E30FE9"/>
    <w:rsid w:val="00E44005"/>
    <w:rsid w:val="00E508FE"/>
    <w:rsid w:val="00E71D25"/>
    <w:rsid w:val="00E77641"/>
    <w:rsid w:val="00E87676"/>
    <w:rsid w:val="00E927D4"/>
    <w:rsid w:val="00EA6F18"/>
    <w:rsid w:val="00EB3245"/>
    <w:rsid w:val="00ED3A50"/>
    <w:rsid w:val="00ED3F52"/>
    <w:rsid w:val="00ED55F7"/>
    <w:rsid w:val="00EE1F58"/>
    <w:rsid w:val="00EE66B4"/>
    <w:rsid w:val="00EE6F0D"/>
    <w:rsid w:val="00EF3F0D"/>
    <w:rsid w:val="00EF6424"/>
    <w:rsid w:val="00F261B7"/>
    <w:rsid w:val="00F30AF8"/>
    <w:rsid w:val="00F33999"/>
    <w:rsid w:val="00F41114"/>
    <w:rsid w:val="00F47A75"/>
    <w:rsid w:val="00F57F05"/>
    <w:rsid w:val="00F609B4"/>
    <w:rsid w:val="00F70867"/>
    <w:rsid w:val="00F92D24"/>
    <w:rsid w:val="00FA0B80"/>
    <w:rsid w:val="00FA24D9"/>
    <w:rsid w:val="00FA3130"/>
    <w:rsid w:val="00FB2344"/>
    <w:rsid w:val="00FD5459"/>
    <w:rsid w:val="00FD5C54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3</cp:revision>
  <cp:lastPrinted>2020-07-09T17:32:00Z</cp:lastPrinted>
  <dcterms:created xsi:type="dcterms:W3CDTF">2020-07-18T19:41:00Z</dcterms:created>
  <dcterms:modified xsi:type="dcterms:W3CDTF">2020-07-18T19:42:00Z</dcterms:modified>
</cp:coreProperties>
</file>